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FA7" w:rsidRPr="009616E2" w:rsidRDefault="009616E2" w:rsidP="00661517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9616E2">
        <w:rPr>
          <w:rFonts w:ascii="Times New Roman" w:hAnsi="Times New Roman"/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5E520CA0" wp14:editId="0CBB2C25">
            <wp:simplePos x="0" y="0"/>
            <wp:positionH relativeFrom="column">
              <wp:posOffset>171450</wp:posOffset>
            </wp:positionH>
            <wp:positionV relativeFrom="paragraph">
              <wp:posOffset>174625</wp:posOffset>
            </wp:positionV>
            <wp:extent cx="751205" cy="1028700"/>
            <wp:effectExtent l="0" t="0" r="0" b="0"/>
            <wp:wrapSquare wrapText="bothSides"/>
            <wp:docPr id="4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16E2" w:rsidRPr="009616E2" w:rsidRDefault="009616E2" w:rsidP="009616E2">
      <w:pPr>
        <w:pStyle w:val="2"/>
        <w:jc w:val="left"/>
        <w:rPr>
          <w:lang w:val="ru-RU"/>
        </w:rPr>
      </w:pPr>
      <w:r w:rsidRPr="009616E2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763108" wp14:editId="5D440880">
                <wp:simplePos x="0" y="0"/>
                <wp:positionH relativeFrom="column">
                  <wp:posOffset>972820</wp:posOffset>
                </wp:positionH>
                <wp:positionV relativeFrom="paragraph">
                  <wp:posOffset>85725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5C9EB3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76.6pt;margin-top:6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"/>
            </w:pict>
          </mc:Fallback>
        </mc:AlternateContent>
      </w:r>
      <w:r w:rsidRPr="009616E2">
        <w:t xml:space="preserve"> </w:t>
      </w:r>
    </w:p>
    <w:p w:rsidR="009616E2" w:rsidRPr="009616E2" w:rsidRDefault="009616E2" w:rsidP="009616E2">
      <w:pPr>
        <w:pStyle w:val="2"/>
        <w:jc w:val="left"/>
        <w:rPr>
          <w:sz w:val="30"/>
          <w:szCs w:val="30"/>
          <w:u w:val="none"/>
        </w:rPr>
      </w:pPr>
      <w:r w:rsidRPr="009616E2">
        <w:rPr>
          <w:sz w:val="30"/>
          <w:szCs w:val="30"/>
          <w:u w:val="none"/>
        </w:rPr>
        <w:t>МИНИСТЕРСТВО НА ЗЕМЕДЕЛИЕТО</w:t>
      </w:r>
    </w:p>
    <w:p w:rsidR="009616E2" w:rsidRPr="009616E2" w:rsidRDefault="009616E2" w:rsidP="009616E2">
      <w:pPr>
        <w:rPr>
          <w:rFonts w:ascii="Times New Roman" w:hAnsi="Times New Roman"/>
          <w:b/>
          <w:sz w:val="28"/>
          <w:szCs w:val="28"/>
          <w:lang w:val="bg-BG"/>
        </w:rPr>
      </w:pPr>
      <w:r w:rsidRPr="009616E2">
        <w:rPr>
          <w:rFonts w:ascii="Times New Roman" w:hAnsi="Times New Roman"/>
          <w:b/>
          <w:sz w:val="28"/>
          <w:szCs w:val="28"/>
          <w:lang w:val="bg-BG"/>
        </w:rPr>
        <w:t>ОБЛАСТНА ДИРЕКЦИЯ „ЗЕМЕДЕЛИЕ”</w:t>
      </w:r>
      <w:r>
        <w:rPr>
          <w:rFonts w:ascii="Times New Roman" w:hAnsi="Times New Roman"/>
          <w:b/>
          <w:sz w:val="28"/>
          <w:szCs w:val="28"/>
          <w:lang w:val="bg-BG"/>
        </w:rPr>
        <w:t xml:space="preserve"> –</w:t>
      </w:r>
      <w:r w:rsidRPr="009616E2">
        <w:rPr>
          <w:rFonts w:ascii="Times New Roman" w:hAnsi="Times New Roman"/>
          <w:b/>
          <w:sz w:val="28"/>
          <w:szCs w:val="28"/>
          <w:lang w:val="bg-BG"/>
        </w:rPr>
        <w:t xml:space="preserve"> СМОЛЯН</w:t>
      </w:r>
    </w:p>
    <w:p w:rsidR="009616E2" w:rsidRPr="009616E2" w:rsidRDefault="009616E2" w:rsidP="009616E2">
      <w:pPr>
        <w:ind w:right="-360"/>
        <w:rPr>
          <w:rFonts w:ascii="Times New Roman" w:hAnsi="Times New Roman"/>
          <w:lang w:val="bg-BG"/>
        </w:rPr>
      </w:pPr>
      <w:r w:rsidRPr="009616E2">
        <w:rPr>
          <w:rFonts w:ascii="Times New Roman" w:hAnsi="Times New Roman"/>
          <w:lang w:val="bg-BG"/>
        </w:rPr>
        <w:t xml:space="preserve">гр. Смолян, бул. „България” № 14, тел./факс 0301/62078, </w:t>
      </w:r>
      <w:r w:rsidRPr="009616E2">
        <w:rPr>
          <w:rFonts w:ascii="Times New Roman" w:hAnsi="Times New Roman"/>
        </w:rPr>
        <w:t>email</w:t>
      </w:r>
      <w:r w:rsidRPr="009616E2">
        <w:rPr>
          <w:rFonts w:ascii="Times New Roman" w:hAnsi="Times New Roman"/>
          <w:lang w:val="bg-BG"/>
        </w:rPr>
        <w:t>:ODZG_Smolyan@mzh.government.bg</w:t>
      </w:r>
    </w:p>
    <w:p w:rsidR="009616E2" w:rsidRDefault="009616E2" w:rsidP="00661517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661517" w:rsidRDefault="00661517" w:rsidP="00661517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661517" w:rsidRPr="004F69E3" w:rsidRDefault="00661517" w:rsidP="004F69E3">
      <w:pPr>
        <w:jc w:val="center"/>
        <w:rPr>
          <w:rFonts w:ascii="Times New Roman" w:hAnsi="Times New Roman"/>
          <w:b/>
          <w:sz w:val="32"/>
          <w:szCs w:val="32"/>
          <w:lang w:val="bg-BG"/>
        </w:rPr>
      </w:pPr>
      <w:r w:rsidRPr="004F69E3">
        <w:rPr>
          <w:rFonts w:ascii="Times New Roman" w:hAnsi="Times New Roman"/>
          <w:b/>
          <w:sz w:val="32"/>
          <w:szCs w:val="32"/>
          <w:lang w:val="bg-BG"/>
        </w:rPr>
        <w:t>З А П О В Е Д</w:t>
      </w:r>
    </w:p>
    <w:p w:rsidR="00661517" w:rsidRDefault="00661517" w:rsidP="0066151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B77C8" w:rsidRDefault="008B77C8" w:rsidP="0066151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B77C8" w:rsidRPr="00F75733" w:rsidRDefault="008B77C8" w:rsidP="008B77C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75733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A4920">
        <w:rPr>
          <w:rFonts w:ascii="Times New Roman" w:hAnsi="Times New Roman"/>
          <w:b/>
          <w:sz w:val="24"/>
          <w:szCs w:val="24"/>
          <w:lang w:val="bg-BG"/>
        </w:rPr>
        <w:t>РД-04-158</w:t>
      </w:r>
    </w:p>
    <w:p w:rsidR="008B77C8" w:rsidRPr="00F75733" w:rsidRDefault="008B77C8" w:rsidP="008B77C8">
      <w:pPr>
        <w:jc w:val="center"/>
        <w:rPr>
          <w:rFonts w:ascii="Times New Roman" w:hAnsi="Times New Roman"/>
          <w:b/>
          <w:sz w:val="24"/>
          <w:szCs w:val="24"/>
        </w:rPr>
      </w:pPr>
      <w:r w:rsidRPr="00F75733">
        <w:rPr>
          <w:rFonts w:ascii="Times New Roman" w:hAnsi="Times New Roman"/>
          <w:b/>
          <w:sz w:val="24"/>
          <w:szCs w:val="24"/>
          <w:lang w:val="bg-BG"/>
        </w:rPr>
        <w:t>гр. Смолян,</w:t>
      </w:r>
      <w:r w:rsidR="007A4920">
        <w:rPr>
          <w:rFonts w:ascii="Times New Roman" w:hAnsi="Times New Roman"/>
          <w:b/>
          <w:sz w:val="24"/>
          <w:szCs w:val="24"/>
          <w:lang w:val="bg-BG"/>
        </w:rPr>
        <w:t xml:space="preserve"> 23.12</w:t>
      </w:r>
      <w:bookmarkStart w:id="0" w:name="_GoBack"/>
      <w:bookmarkEnd w:id="0"/>
      <w:r w:rsidR="00F75733" w:rsidRPr="00F75733">
        <w:rPr>
          <w:rFonts w:ascii="Times New Roman" w:hAnsi="Times New Roman"/>
          <w:b/>
          <w:sz w:val="24"/>
          <w:szCs w:val="24"/>
          <w:lang w:val="bg-BG"/>
        </w:rPr>
        <w:t>.</w:t>
      </w:r>
      <w:r w:rsidR="00936FA7">
        <w:rPr>
          <w:rFonts w:ascii="Times New Roman" w:hAnsi="Times New Roman"/>
          <w:b/>
          <w:sz w:val="24"/>
          <w:szCs w:val="24"/>
          <w:lang w:val="bg-BG"/>
        </w:rPr>
        <w:t>2021</w:t>
      </w:r>
      <w:r w:rsidRPr="00F75733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661517" w:rsidRDefault="00661517" w:rsidP="00661517">
      <w:pPr>
        <w:jc w:val="center"/>
        <w:rPr>
          <w:rFonts w:ascii="Times New Roman" w:hAnsi="Times New Roman"/>
          <w:b/>
          <w:sz w:val="24"/>
          <w:szCs w:val="24"/>
        </w:rPr>
      </w:pPr>
    </w:p>
    <w:p w:rsidR="00661517" w:rsidRDefault="00661517" w:rsidP="00661517">
      <w:pPr>
        <w:jc w:val="center"/>
        <w:rPr>
          <w:rFonts w:ascii="Times New Roman" w:hAnsi="Times New Roman"/>
          <w:b/>
          <w:sz w:val="24"/>
          <w:szCs w:val="24"/>
        </w:rPr>
      </w:pPr>
    </w:p>
    <w:p w:rsidR="00661517" w:rsidRDefault="00661517" w:rsidP="0066151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61517" w:rsidRDefault="00661517" w:rsidP="0066151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102DAE" w:rsidRDefault="00102DAE" w:rsidP="0066151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61517" w:rsidRDefault="00661517" w:rsidP="0066151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5911F2" w:rsidRDefault="005911F2" w:rsidP="0066151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61517" w:rsidRDefault="00661517" w:rsidP="006615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470C8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634FA1">
        <w:rPr>
          <w:rFonts w:ascii="Times New Roman" w:hAnsi="Times New Roman"/>
          <w:b/>
          <w:sz w:val="24"/>
          <w:szCs w:val="24"/>
        </w:rPr>
        <w:t xml:space="preserve">с. </w:t>
      </w:r>
      <w:proofErr w:type="spellStart"/>
      <w:r w:rsidRPr="00634FA1">
        <w:rPr>
          <w:rFonts w:ascii="Times New Roman" w:hAnsi="Times New Roman"/>
          <w:b/>
          <w:sz w:val="24"/>
          <w:szCs w:val="24"/>
        </w:rPr>
        <w:t>Зорница</w:t>
      </w:r>
      <w:proofErr w:type="spellEnd"/>
      <w:r w:rsidRPr="00634FA1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634FA1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634FA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34FA1">
        <w:rPr>
          <w:rFonts w:ascii="Times New Roman" w:hAnsi="Times New Roman"/>
          <w:b/>
          <w:sz w:val="24"/>
          <w:szCs w:val="24"/>
        </w:rPr>
        <w:t>Чепеларе</w:t>
      </w:r>
      <w:proofErr w:type="spellEnd"/>
      <w:r w:rsidRPr="00634FA1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634FA1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634FA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34FA1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 w:rsidRPr="00634FA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 xml:space="preserve">сключено </w:t>
      </w:r>
      <w:r w:rsidR="00936FA7">
        <w:rPr>
          <w:rFonts w:ascii="Times New Roman" w:hAnsi="Times New Roman"/>
          <w:sz w:val="24"/>
          <w:szCs w:val="24"/>
          <w:lang w:val="bg-BG"/>
        </w:rPr>
        <w:t>с лицето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 от ЗСПЗЗ:</w:t>
      </w:r>
    </w:p>
    <w:p w:rsidR="00661517" w:rsidRDefault="00661517" w:rsidP="00661517">
      <w:pPr>
        <w:jc w:val="both"/>
        <w:rPr>
          <w:rFonts w:ascii="Times New Roman" w:hAnsi="Times New Roman"/>
          <w:sz w:val="24"/>
          <w:szCs w:val="24"/>
        </w:rPr>
      </w:pPr>
    </w:p>
    <w:p w:rsidR="00661517" w:rsidRDefault="004062BA" w:rsidP="0066151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="00661517">
        <w:rPr>
          <w:rFonts w:ascii="Times New Roman" w:hAnsi="Times New Roman"/>
          <w:sz w:val="24"/>
          <w:szCs w:val="24"/>
        </w:rPr>
        <w:t xml:space="preserve">1. </w:t>
      </w:r>
      <w:r w:rsidR="00936FA7">
        <w:rPr>
          <w:rFonts w:ascii="Times New Roman" w:hAnsi="Times New Roman"/>
          <w:sz w:val="24"/>
          <w:szCs w:val="24"/>
        </w:rPr>
        <w:t>ТИХОМИР КОСТАДИНОВ АНДРЕЕВ</w:t>
      </w:r>
    </w:p>
    <w:p w:rsidR="00661517" w:rsidRDefault="00661517" w:rsidP="00661517">
      <w:pPr>
        <w:spacing w:line="249" w:lineRule="exact"/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661517" w:rsidRDefault="00661517" w:rsidP="0066151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ливадии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Pr="00936FA7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936FA7" w:rsidRPr="00936FA7">
        <w:rPr>
          <w:rFonts w:ascii="Times New Roman" w:hAnsi="Times New Roman"/>
          <w:bCs/>
          <w:iCs/>
          <w:sz w:val="24"/>
          <w:szCs w:val="24"/>
          <w:lang w:val="bg-BG"/>
        </w:rPr>
        <w:t>за календарната 2022 година</w:t>
      </w:r>
      <w:r w:rsidR="00936FA7" w:rsidRPr="00936FA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36FA7" w:rsidRPr="00936FA7">
        <w:rPr>
          <w:rFonts w:ascii="Times New Roman" w:hAnsi="Times New Roman"/>
          <w:bCs/>
          <w:iCs/>
          <w:sz w:val="24"/>
          <w:szCs w:val="24"/>
          <w:lang w:val="bg-BG"/>
        </w:rPr>
        <w:t xml:space="preserve">за землището на с. Зорница, ЕКАТТЕ 31351, община Чепеларе, област Смолян, </w:t>
      </w:r>
      <w:r w:rsidRPr="00936FA7">
        <w:rPr>
          <w:rFonts w:ascii="Times New Roman" w:hAnsi="Times New Roman"/>
          <w:sz w:val="24"/>
          <w:szCs w:val="24"/>
          <w:lang w:val="bg-BG"/>
        </w:rPr>
        <w:t>разпределени</w:t>
      </w:r>
      <w:r w:rsidRPr="00936FA7">
        <w:rPr>
          <w:rFonts w:ascii="Times New Roman" w:hAnsi="Times New Roman"/>
          <w:sz w:val="24"/>
          <w:szCs w:val="24"/>
        </w:rPr>
        <w:t xml:space="preserve"> </w:t>
      </w:r>
      <w:r w:rsidRPr="00936FA7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936FA7" w:rsidRPr="00936FA7" w:rsidRDefault="00936FA7" w:rsidP="00936FA7">
      <w:pPr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W w:w="9863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6"/>
        <w:gridCol w:w="850"/>
        <w:gridCol w:w="568"/>
        <w:gridCol w:w="850"/>
        <w:gridCol w:w="851"/>
        <w:gridCol w:w="850"/>
        <w:gridCol w:w="993"/>
        <w:gridCol w:w="1275"/>
      </w:tblGrid>
      <w:tr w:rsidR="00936FA7" w:rsidRPr="00936FA7" w:rsidTr="00936FA7">
        <w:trPr>
          <w:cantSplit/>
          <w:trHeight w:val="227"/>
        </w:trPr>
        <w:tc>
          <w:tcPr>
            <w:tcW w:w="362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Default="00936FA7" w:rsidP="00936FA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36FA7" w:rsidRDefault="00936FA7" w:rsidP="00936FA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36FA7" w:rsidRDefault="00936FA7" w:rsidP="00936FA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36FA7" w:rsidRDefault="00936FA7" w:rsidP="00936FA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36FA7" w:rsidRPr="00936FA7" w:rsidRDefault="00936FA7" w:rsidP="00936FA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b/>
                <w:bCs/>
                <w:lang w:val="bg-BG" w:eastAsia="bg-BG"/>
              </w:rPr>
              <w:t>Ползвател</w:t>
            </w:r>
          </w:p>
        </w:tc>
        <w:tc>
          <w:tcPr>
            <w:tcW w:w="8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Default="00936FA7" w:rsidP="00936FA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36FA7" w:rsidRDefault="00936FA7" w:rsidP="00936FA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36FA7" w:rsidRDefault="00936FA7" w:rsidP="00936FA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36FA7" w:rsidRDefault="00936FA7" w:rsidP="00936FA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36FA7" w:rsidRPr="00936FA7" w:rsidRDefault="00936FA7" w:rsidP="00936FA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b/>
                <w:bCs/>
                <w:lang w:val="bg-BG" w:eastAsia="bg-BG"/>
              </w:rPr>
              <w:t>Масив №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b/>
                <w:bCs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6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Default="00936FA7" w:rsidP="00936FA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36FA7" w:rsidRDefault="00936FA7" w:rsidP="00936FA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36FA7" w:rsidRPr="00936FA7" w:rsidRDefault="00936FA7" w:rsidP="00936FA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b/>
                <w:bCs/>
                <w:lang w:val="bg-BG" w:eastAsia="bg-BG"/>
              </w:rPr>
              <w:t>Имот по чл. 37ж, ал. 5 от ЗСПЗЗ</w:t>
            </w:r>
          </w:p>
        </w:tc>
        <w:tc>
          <w:tcPr>
            <w:tcW w:w="12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Default="00936FA7" w:rsidP="00936FA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36FA7" w:rsidRDefault="00936FA7" w:rsidP="00936FA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36FA7" w:rsidRDefault="00936FA7" w:rsidP="00936FA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36FA7" w:rsidRDefault="00936FA7" w:rsidP="00936FA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36FA7" w:rsidRPr="00936FA7" w:rsidRDefault="00936FA7" w:rsidP="00936FA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b/>
                <w:bCs/>
                <w:lang w:val="bg-BG" w:eastAsia="bg-BG"/>
              </w:rPr>
              <w:t>Собственик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Default="00936FA7" w:rsidP="00936FA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36FA7" w:rsidRPr="00936FA7" w:rsidRDefault="00936FA7" w:rsidP="00936FA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Default="00936FA7" w:rsidP="00936FA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36FA7" w:rsidRPr="00936FA7" w:rsidRDefault="00936FA7" w:rsidP="00936FA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Default="00936FA7" w:rsidP="00936FA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36FA7" w:rsidRPr="00936FA7" w:rsidRDefault="00936FA7" w:rsidP="00936FA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Default="00936FA7" w:rsidP="00936FA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36FA7" w:rsidRPr="00936FA7" w:rsidRDefault="00936FA7" w:rsidP="00936FA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b/>
                <w:bCs/>
                <w:lang w:val="bg-BG" w:eastAsia="bg-BG"/>
              </w:rPr>
              <w:t>Дължимо рентно плащане в лева</w:t>
            </w:r>
          </w:p>
        </w:tc>
        <w:tc>
          <w:tcPr>
            <w:tcW w:w="12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11.571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69.43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НСР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4.783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28.70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РИС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3.927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23.56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СБР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3.905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23.43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ЙДР и др.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2.245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13.47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РММ и др.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2.200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13.20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РАН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1.331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7.98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1.171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7.02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НСР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6.15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ШМС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0.965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5.79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АСУ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0.853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5.12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РИС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0.711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4.27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ТДП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0.679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4.07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РИС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0.653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3.92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ШМС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0.325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РИС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lastRenderedPageBreak/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0.237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РСЗ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ТДП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ААУ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1.839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11.03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ДНР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0.928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ЕСС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2.903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17.42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РИС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2.654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15.93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РИС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1.973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11.84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НСР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1.973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11.84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СЗР и др.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1.469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8.81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РИС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1.300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7.80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РАН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0.947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5.68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СБР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0.804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4.82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НСР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0.513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3.08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0.511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3.07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ТДП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0.496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РСЗ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0.459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РИС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0.279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ААУ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0.278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0.278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ТДП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6.534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39.21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5.031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30.19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АЮН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2.256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13.53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РАМ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6.40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ДКК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0.934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5.61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ЗАШ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7.310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ММК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3.917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23.50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ЙКВ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2.696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16.18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ВКК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1.169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7.01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КСВ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0.792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4.75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КСС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0.747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4.48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АСД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0.587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3.52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ССГ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0.583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3.50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МРР и др.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0.384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1.252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7.51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АСД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0.990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5.94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0.858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5.15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АСД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0.414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АСД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0.341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3.689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22.13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ГИК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6.426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38.56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ЕАК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0.204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СКИ и др.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3.093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18.56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ЙГГ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2.582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15.49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ОАМ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1.151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6.90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0.712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4.27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НСР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0.620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3.72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0.478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ЕМБ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0.325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ШМС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0.285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РИС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0.266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МСН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11.019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66.11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ПАД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1.429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ЕАК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0.629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3.77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ЕАК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8.037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48.22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ИГК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6.497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38.98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ГГК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1.278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7.67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ИАХ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18.321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109.93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ЗДС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1.731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МГМ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12.86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НСЗ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1.629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ММК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lastRenderedPageBreak/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6.40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АСУ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6.24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БТК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2.444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14.66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СКЛ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2.387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14.32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НСР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12.01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ЛКШ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1.295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7.77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МРР и др.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1.217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7.30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ДСР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4.111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24.66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ОАМ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2.555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15.33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АШС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1.900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11.40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АШС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1.597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9.58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ВСЯ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6.69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АШС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0.762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4.57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ИКС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1.317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7.90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ВСЯ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6.91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ЛКШ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2.553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15.32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АБК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2.320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13.92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ЕМБ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12.32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1.885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11.31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САИ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2.640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15.84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АБК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1.432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8.59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ШРЗ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1.121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6.72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ЕМБ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0.577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3.46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ВАХ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3.433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20.60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АБК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12.24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ВАХ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0.543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3.26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ШРЗ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0.400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ЕМБ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3.280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19.68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МАС и др.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12.04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ФАТ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1.362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8.17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МИК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1.170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7.02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ИНМ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0.848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5.09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ЯЛД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0.765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4.59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ШРЗ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0.748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4.49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ФАТ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7.504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45.03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ИАД и др.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6.110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36.66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19.439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116.63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ЛИХ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5.019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30.11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ИАМ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2.550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15.30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ГНХ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2.206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13.23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ИНХ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1.363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8.18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АММ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1.281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7.69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5.712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34.27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РММ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1.472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8.83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ВГТ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3.456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20.74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ВИН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3.978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23.87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СБР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3.975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23.85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НСР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1.731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10.39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0.938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5.63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РГП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0.932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5.59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0.741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4.45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РИС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0.713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4.28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РИС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0.667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4.00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РИС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0.562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3.37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НСР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0.516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3.09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СБР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0.290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1.74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0.672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4.03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СБР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0.559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3.35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НСР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58.20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2.027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lang w:val="bg-BG" w:eastAsia="bg-BG"/>
              </w:rPr>
              <w:t>ЕАК</w:t>
            </w:r>
          </w:p>
        </w:tc>
      </w:tr>
      <w:tr w:rsidR="00936FA7" w:rsidRPr="00936FA7" w:rsidTr="00936FA7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b/>
                <w:bCs/>
                <w:lang w:val="bg-BG" w:eastAsia="bg-BG"/>
              </w:rPr>
              <w:t>15.787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b/>
                <w:bCs/>
                <w:lang w:val="bg-BG" w:eastAsia="bg-BG"/>
              </w:rPr>
              <w:t>282.79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36FA7">
              <w:rPr>
                <w:rFonts w:ascii="Times New Roman" w:hAnsi="Times New Roman"/>
                <w:b/>
                <w:bCs/>
                <w:lang w:val="bg-BG" w:eastAsia="bg-BG"/>
              </w:rPr>
              <w:t>1696.7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6FA7" w:rsidRPr="00936FA7" w:rsidRDefault="00936FA7" w:rsidP="00936FA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102DAE" w:rsidRDefault="00102DAE" w:rsidP="00661517">
      <w:pPr>
        <w:jc w:val="both"/>
        <w:rPr>
          <w:rFonts w:ascii="Times New Roman" w:hAnsi="Times New Roman"/>
          <w:sz w:val="24"/>
          <w:szCs w:val="24"/>
        </w:rPr>
      </w:pPr>
    </w:p>
    <w:p w:rsidR="00661517" w:rsidRDefault="00661517" w:rsidP="00661517">
      <w:pPr>
        <w:jc w:val="both"/>
        <w:rPr>
          <w:rFonts w:ascii="Times New Roman" w:hAnsi="Times New Roman"/>
          <w:sz w:val="24"/>
          <w:szCs w:val="24"/>
        </w:rPr>
      </w:pPr>
    </w:p>
    <w:p w:rsidR="00661517" w:rsidRDefault="00661517" w:rsidP="00661517">
      <w:pPr>
        <w:jc w:val="both"/>
      </w:pPr>
      <w:r>
        <w:rPr>
          <w:rFonts w:ascii="Times New Roman" w:hAnsi="Times New Roman"/>
          <w:sz w:val="24"/>
          <w:szCs w:val="24"/>
          <w:lang w:val="bg-BG"/>
        </w:rPr>
        <w:lastRenderedPageBreak/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173D94">
        <w:rPr>
          <w:rFonts w:ascii="Times New Roman" w:hAnsi="Times New Roman"/>
          <w:sz w:val="24"/>
          <w:szCs w:val="24"/>
          <w:lang w:val="bg-BG"/>
        </w:rPr>
        <w:t xml:space="preserve"> на с. Зорница</w:t>
      </w:r>
      <w:r w:rsidR="00102DAE">
        <w:rPr>
          <w:rFonts w:ascii="Times New Roman" w:hAnsi="Times New Roman"/>
          <w:sz w:val="24"/>
          <w:szCs w:val="24"/>
          <w:lang w:val="bg-BG"/>
        </w:rPr>
        <w:t xml:space="preserve"> с ЕКАТТЕ 31351</w:t>
      </w:r>
      <w:r w:rsidR="00173D94">
        <w:rPr>
          <w:rFonts w:ascii="Times New Roman" w:hAnsi="Times New Roman"/>
          <w:sz w:val="24"/>
          <w:szCs w:val="24"/>
          <w:lang w:val="bg-BG"/>
        </w:rPr>
        <w:t>,</w:t>
      </w:r>
      <w:r w:rsidR="008E086B">
        <w:rPr>
          <w:rFonts w:ascii="Times New Roman" w:hAnsi="Times New Roman"/>
          <w:sz w:val="24"/>
          <w:szCs w:val="24"/>
        </w:rPr>
        <w:t xml:space="preserve"> </w:t>
      </w:r>
      <w:r w:rsidR="008E086B">
        <w:rPr>
          <w:rFonts w:ascii="Times New Roman" w:hAnsi="Times New Roman"/>
          <w:sz w:val="24"/>
          <w:szCs w:val="24"/>
          <w:lang w:val="bg-BG"/>
        </w:rPr>
        <w:t xml:space="preserve">за ползване на </w:t>
      </w:r>
      <w:r>
        <w:rPr>
          <w:rFonts w:ascii="Times New Roman" w:hAnsi="Times New Roman"/>
          <w:sz w:val="24"/>
          <w:szCs w:val="24"/>
        </w:rPr>
        <w:t xml:space="preserve"> </w:t>
      </w:r>
      <w:r w:rsidR="008E086B">
        <w:rPr>
          <w:rFonts w:ascii="Times New Roman" w:hAnsi="Times New Roman"/>
          <w:sz w:val="24"/>
          <w:szCs w:val="24"/>
          <w:lang w:val="bg-BG"/>
        </w:rPr>
        <w:t xml:space="preserve">пасища и мери – </w:t>
      </w:r>
      <w:r w:rsidR="00936FA7">
        <w:rPr>
          <w:rFonts w:ascii="Times New Roman" w:hAnsi="Times New Roman"/>
          <w:sz w:val="24"/>
          <w:szCs w:val="24"/>
          <w:lang w:val="bg-BG"/>
        </w:rPr>
        <w:t>6.00</w:t>
      </w:r>
      <w:r w:rsidR="008E086B">
        <w:rPr>
          <w:rFonts w:ascii="Times New Roman" w:hAnsi="Times New Roman"/>
          <w:sz w:val="24"/>
          <w:szCs w:val="24"/>
          <w:lang w:val="bg-BG"/>
        </w:rPr>
        <w:t xml:space="preserve"> лв./дка и ливади в размер – </w:t>
      </w:r>
      <w:r w:rsidR="00936FA7">
        <w:rPr>
          <w:rFonts w:ascii="Times New Roman" w:hAnsi="Times New Roman"/>
          <w:sz w:val="24"/>
          <w:szCs w:val="24"/>
          <w:lang w:val="bg-BG"/>
        </w:rPr>
        <w:t>6</w:t>
      </w:r>
      <w:r>
        <w:rPr>
          <w:rFonts w:ascii="Times New Roman" w:hAnsi="Times New Roman"/>
          <w:sz w:val="24"/>
          <w:szCs w:val="24"/>
        </w:rPr>
        <w:t>.</w:t>
      </w:r>
      <w:r w:rsidR="00936FA7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200203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./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  <w:r w:rsidR="0020020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661517" w:rsidRDefault="00661517" w:rsidP="0066151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61517" w:rsidRDefault="00661517" w:rsidP="0066151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661517" w:rsidRDefault="00661517" w:rsidP="0066151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61517" w:rsidRDefault="00661517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8E08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102DAE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00203" w:rsidRDefault="00200203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61517" w:rsidRDefault="00661517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8E08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F04845">
        <w:rPr>
          <w:rFonts w:ascii="Times New Roman" w:hAnsi="Times New Roman"/>
          <w:sz w:val="24"/>
          <w:szCs w:val="24"/>
          <w:lang w:val="bg-BG"/>
        </w:rPr>
        <w:t>с. Зорница</w:t>
      </w:r>
      <w:r>
        <w:rPr>
          <w:rFonts w:ascii="Times New Roman" w:hAnsi="Times New Roman"/>
          <w:sz w:val="24"/>
          <w:szCs w:val="24"/>
          <w:lang w:val="bg-BG"/>
        </w:rPr>
        <w:t xml:space="preserve">, в сградата на Общинска служба по земеделие Чепеларе и да се публикува на интернет страниците на </w:t>
      </w:r>
      <w:r w:rsidR="00F04845">
        <w:rPr>
          <w:rFonts w:ascii="Times New Roman" w:hAnsi="Times New Roman"/>
          <w:sz w:val="24"/>
          <w:szCs w:val="24"/>
          <w:lang w:val="bg-BG"/>
        </w:rPr>
        <w:t>О</w:t>
      </w:r>
      <w:r>
        <w:rPr>
          <w:rFonts w:ascii="Times New Roman" w:hAnsi="Times New Roman"/>
          <w:sz w:val="24"/>
          <w:szCs w:val="24"/>
          <w:lang w:val="bg-BG"/>
        </w:rPr>
        <w:t>бщина</w:t>
      </w:r>
      <w:r w:rsidR="00F04845">
        <w:rPr>
          <w:rFonts w:ascii="Times New Roman" w:hAnsi="Times New Roman"/>
          <w:sz w:val="24"/>
          <w:szCs w:val="24"/>
          <w:lang w:val="bg-BG"/>
        </w:rPr>
        <w:t xml:space="preserve"> Чепеларе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 Смолян.</w:t>
      </w:r>
    </w:p>
    <w:p w:rsidR="008E086B" w:rsidRDefault="008E086B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61517" w:rsidRDefault="00661517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Чепеларе.</w:t>
      </w:r>
    </w:p>
    <w:p w:rsidR="00661517" w:rsidRDefault="00661517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661517" w:rsidRDefault="00661517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661517" w:rsidRDefault="00661517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61517" w:rsidRDefault="00661517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8E08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8E086B" w:rsidRDefault="008E086B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61517" w:rsidRDefault="00661517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661517" w:rsidRDefault="00661517" w:rsidP="0066151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661517" w:rsidRDefault="00661517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61517" w:rsidRDefault="00661517" w:rsidP="0066151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04845" w:rsidRDefault="00F04845" w:rsidP="0066151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86B" w:rsidRDefault="008E086B" w:rsidP="0066151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86B" w:rsidRDefault="008E086B" w:rsidP="0066151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36FA7" w:rsidRPr="00D44E0B" w:rsidRDefault="00936FA7" w:rsidP="00936FA7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 /П/</w:t>
      </w:r>
    </w:p>
    <w:p w:rsidR="00936FA7" w:rsidRPr="00D44E0B" w:rsidRDefault="00936FA7" w:rsidP="00936FA7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936FA7" w:rsidRPr="00603AA8" w:rsidRDefault="00936FA7" w:rsidP="00936FA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013FF4" w:rsidRDefault="00013FF4" w:rsidP="00936FA7">
      <w:pPr>
        <w:ind w:firstLine="720"/>
        <w:jc w:val="both"/>
      </w:pPr>
    </w:p>
    <w:sectPr w:rsidR="00013FF4" w:rsidSect="00936F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E6D" w:rsidRDefault="00D77E6D" w:rsidP="008F2E13">
      <w:r>
        <w:separator/>
      </w:r>
    </w:p>
  </w:endnote>
  <w:endnote w:type="continuationSeparator" w:id="0">
    <w:p w:rsidR="00D77E6D" w:rsidRDefault="00D77E6D" w:rsidP="008F2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9E3" w:rsidRDefault="004F69E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33733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F69E3" w:rsidRDefault="004F69E3">
        <w:pPr>
          <w:pStyle w:val="a7"/>
          <w:jc w:val="right"/>
        </w:pPr>
        <w:r w:rsidRPr="008F2E13">
          <w:rPr>
            <w:rFonts w:ascii="Times New Roman" w:hAnsi="Times New Roman"/>
            <w:sz w:val="16"/>
            <w:szCs w:val="16"/>
          </w:rPr>
          <w:fldChar w:fldCharType="begin"/>
        </w:r>
        <w:r w:rsidRPr="008F2E13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8F2E13">
          <w:rPr>
            <w:rFonts w:ascii="Times New Roman" w:hAnsi="Times New Roman"/>
            <w:sz w:val="16"/>
            <w:szCs w:val="16"/>
          </w:rPr>
          <w:fldChar w:fldCharType="separate"/>
        </w:r>
        <w:r w:rsidR="007A4920">
          <w:rPr>
            <w:rFonts w:ascii="Times New Roman" w:hAnsi="Times New Roman"/>
            <w:noProof/>
            <w:sz w:val="16"/>
            <w:szCs w:val="16"/>
          </w:rPr>
          <w:t>1</w:t>
        </w:r>
        <w:r w:rsidRPr="008F2E13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4F69E3" w:rsidRDefault="004F69E3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9E3" w:rsidRDefault="004F69E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E6D" w:rsidRDefault="00D77E6D" w:rsidP="008F2E13">
      <w:r>
        <w:separator/>
      </w:r>
    </w:p>
  </w:footnote>
  <w:footnote w:type="continuationSeparator" w:id="0">
    <w:p w:rsidR="00D77E6D" w:rsidRDefault="00D77E6D" w:rsidP="008F2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9E3" w:rsidRDefault="004F69E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9E3" w:rsidRDefault="004F69E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9E3" w:rsidRDefault="004F69E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517"/>
    <w:rsid w:val="00011FAA"/>
    <w:rsid w:val="00013FF4"/>
    <w:rsid w:val="000764C4"/>
    <w:rsid w:val="000A6390"/>
    <w:rsid w:val="000D2366"/>
    <w:rsid w:val="000D39C0"/>
    <w:rsid w:val="00102DAE"/>
    <w:rsid w:val="00173D94"/>
    <w:rsid w:val="001A7B3C"/>
    <w:rsid w:val="00200203"/>
    <w:rsid w:val="0022150B"/>
    <w:rsid w:val="00286291"/>
    <w:rsid w:val="00291CCE"/>
    <w:rsid w:val="002A28C4"/>
    <w:rsid w:val="002A7E98"/>
    <w:rsid w:val="00382069"/>
    <w:rsid w:val="004062BA"/>
    <w:rsid w:val="004110F6"/>
    <w:rsid w:val="0042737A"/>
    <w:rsid w:val="00443BD2"/>
    <w:rsid w:val="00470C87"/>
    <w:rsid w:val="004D6B44"/>
    <w:rsid w:val="004F69E3"/>
    <w:rsid w:val="0052765C"/>
    <w:rsid w:val="005663C4"/>
    <w:rsid w:val="005911F2"/>
    <w:rsid w:val="00591FA6"/>
    <w:rsid w:val="005F53B2"/>
    <w:rsid w:val="00660B81"/>
    <w:rsid w:val="00661517"/>
    <w:rsid w:val="006716FF"/>
    <w:rsid w:val="00685104"/>
    <w:rsid w:val="006A2023"/>
    <w:rsid w:val="007257DF"/>
    <w:rsid w:val="007336CA"/>
    <w:rsid w:val="00737C17"/>
    <w:rsid w:val="007A44FC"/>
    <w:rsid w:val="007A4920"/>
    <w:rsid w:val="007B471D"/>
    <w:rsid w:val="00842C75"/>
    <w:rsid w:val="008B77C8"/>
    <w:rsid w:val="008E086B"/>
    <w:rsid w:val="008F2E13"/>
    <w:rsid w:val="00933635"/>
    <w:rsid w:val="00936FA7"/>
    <w:rsid w:val="009616E2"/>
    <w:rsid w:val="00964D24"/>
    <w:rsid w:val="009C6040"/>
    <w:rsid w:val="00A04CD8"/>
    <w:rsid w:val="00A858BE"/>
    <w:rsid w:val="00AC5263"/>
    <w:rsid w:val="00AE252F"/>
    <w:rsid w:val="00B014BE"/>
    <w:rsid w:val="00B4649D"/>
    <w:rsid w:val="00B47D0C"/>
    <w:rsid w:val="00B71C30"/>
    <w:rsid w:val="00C0278E"/>
    <w:rsid w:val="00C118C5"/>
    <w:rsid w:val="00C3228B"/>
    <w:rsid w:val="00CA2C6A"/>
    <w:rsid w:val="00CF33D5"/>
    <w:rsid w:val="00D10BB7"/>
    <w:rsid w:val="00D72FB3"/>
    <w:rsid w:val="00D77E6D"/>
    <w:rsid w:val="00DC7957"/>
    <w:rsid w:val="00DD3B7C"/>
    <w:rsid w:val="00DF289F"/>
    <w:rsid w:val="00E2101A"/>
    <w:rsid w:val="00E83813"/>
    <w:rsid w:val="00E93888"/>
    <w:rsid w:val="00EF7EDD"/>
    <w:rsid w:val="00F04845"/>
    <w:rsid w:val="00F47F77"/>
    <w:rsid w:val="00F75733"/>
    <w:rsid w:val="00F8126F"/>
    <w:rsid w:val="00FA5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456245"/>
  <w15:chartTrackingRefBased/>
  <w15:docId w15:val="{6EF868D8-8DF5-42DB-BE0C-435983AA8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517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661517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661517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661517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661517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header"/>
    <w:basedOn w:val="a"/>
    <w:link w:val="a6"/>
    <w:uiPriority w:val="99"/>
    <w:unhideWhenUsed/>
    <w:rsid w:val="008F2E13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8F2E13"/>
    <w:rPr>
      <w:rFonts w:ascii="Arial" w:eastAsia="Times New Roman" w:hAnsi="Arial" w:cs="Times New Roman"/>
      <w:sz w:val="20"/>
      <w:szCs w:val="20"/>
      <w:lang w:val="en-US"/>
    </w:rPr>
  </w:style>
  <w:style w:type="paragraph" w:styleId="a7">
    <w:name w:val="footer"/>
    <w:basedOn w:val="a"/>
    <w:link w:val="a8"/>
    <w:uiPriority w:val="99"/>
    <w:unhideWhenUsed/>
    <w:rsid w:val="008F2E13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8F2E13"/>
    <w:rPr>
      <w:rFonts w:ascii="Arial" w:eastAsia="Times New Roman" w:hAnsi="Arial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470C87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936F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1520</Words>
  <Characters>8670</Characters>
  <Application>Microsoft Office Word</Application>
  <DocSecurity>0</DocSecurity>
  <Lines>72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98</cp:revision>
  <cp:lastPrinted>2021-12-20T09:22:00Z</cp:lastPrinted>
  <dcterms:created xsi:type="dcterms:W3CDTF">2020-01-02T09:13:00Z</dcterms:created>
  <dcterms:modified xsi:type="dcterms:W3CDTF">2021-12-29T07:15:00Z</dcterms:modified>
</cp:coreProperties>
</file>